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93" w:rsidRPr="00441793" w:rsidRDefault="00441793" w:rsidP="00441793">
      <w:pPr>
        <w:rPr>
          <w:rFonts w:ascii="Arial" w:hAnsi="Arial" w:cs="Arial"/>
          <w:b/>
          <w:sz w:val="32"/>
        </w:rPr>
      </w:pPr>
      <w:r w:rsidRPr="00441793">
        <w:rPr>
          <w:rFonts w:ascii="Arial" w:hAnsi="Arial" w:cs="Arial"/>
          <w:b/>
          <w:sz w:val="32"/>
        </w:rPr>
        <w:t xml:space="preserve">The 1st ONE+ Mower powered by </w:t>
      </w:r>
      <w:r w:rsidRPr="00441793">
        <w:rPr>
          <w:rFonts w:ascii="Arial" w:hAnsi="Arial" w:cs="Arial"/>
          <w:b/>
          <w:sz w:val="32"/>
        </w:rPr>
        <w:t>ONE Battery</w:t>
      </w:r>
    </w:p>
    <w:p w:rsidR="00441793" w:rsidRPr="00441793" w:rsidRDefault="00441793" w:rsidP="00441793">
      <w:pPr>
        <w:rPr>
          <w:rFonts w:ascii="Arial" w:hAnsi="Arial" w:cs="Arial"/>
        </w:rPr>
      </w:pPr>
    </w:p>
    <w:p w:rsidR="00441793" w:rsidRPr="00441793" w:rsidRDefault="00441793" w:rsidP="00441793">
      <w:pPr>
        <w:rPr>
          <w:rFonts w:ascii="Arial" w:hAnsi="Arial" w:cs="Arial"/>
          <w:sz w:val="24"/>
        </w:rPr>
      </w:pPr>
      <w:r w:rsidRPr="00441793">
        <w:rPr>
          <w:rFonts w:ascii="Arial" w:hAnsi="Arial" w:cs="Arial"/>
          <w:sz w:val="24"/>
        </w:rPr>
        <w:t>18V Cordless Lawn Mower</w:t>
      </w:r>
    </w:p>
    <w:p w:rsidR="00441793" w:rsidRPr="00441793" w:rsidRDefault="00441793" w:rsidP="00441793">
      <w:pPr>
        <w:rPr>
          <w:rFonts w:ascii="Arial" w:hAnsi="Arial" w:cs="Arial"/>
          <w:b/>
          <w:sz w:val="28"/>
        </w:rPr>
      </w:pPr>
    </w:p>
    <w:p w:rsidR="00441793" w:rsidRPr="00441793" w:rsidRDefault="00441793" w:rsidP="00441793">
      <w:pPr>
        <w:rPr>
          <w:rFonts w:ascii="Arial" w:hAnsi="Arial" w:cs="Arial"/>
          <w:b/>
          <w:sz w:val="28"/>
        </w:rPr>
      </w:pPr>
      <w:r w:rsidRPr="00441793">
        <w:rPr>
          <w:rFonts w:ascii="Arial" w:hAnsi="Arial" w:cs="Arial"/>
          <w:b/>
          <w:sz w:val="28"/>
        </w:rPr>
        <w:t>The NEW Ryobi 18V Mower redefines the definition of compact mowing</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 xml:space="preserve">Ryobi continues to innovate garden tools with the 1st EVER 18V mower powered by ONE battery. </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 xml:space="preserve">Our current ONE+ </w:t>
      </w:r>
      <w:proofErr w:type="gramStart"/>
      <w:r w:rsidRPr="00441793">
        <w:rPr>
          <w:rFonts w:ascii="Arial" w:hAnsi="Arial" w:cs="Arial"/>
        </w:rPr>
        <w:t>mowers</w:t>
      </w:r>
      <w:proofErr w:type="gramEnd"/>
      <w:r w:rsidRPr="00441793">
        <w:rPr>
          <w:rFonts w:ascii="Arial" w:hAnsi="Arial" w:cs="Arial"/>
        </w:rPr>
        <w:t xml:space="preserve"> utilise Fusion™ technology, fuelled by 2 Lithium+ batteries to power the 36V motor. New for 2016 we are taking this concept to the next level, to power the cordless lawn mower with only one 18V battery pack!</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 xml:space="preserve">No longer do you have to buy expensive big bulky mowers or rely on borrowing your neighbour’s if your garden is on the small size. The NEW ONE+ Mower from Ryobi breathes life back into small gardens. The new 18V mower is ideal small lawns as it is compact and folds down neatly so can be easily stored in tight spaces. </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 xml:space="preserve">The ONE+ Mower is also the latest addition to the ONE+ System – where one battery powers over 40 garden and power tools. So after you are finished mowing your lawn you can take your Lithium+ battery to power a drill and build yourself a shed or plug it into a leaf blower to tidy up your garden. </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Whether you are a do-it-yourself Dad, a keen gardener or a car enthusiast, Ryobi has the tools for you. Best of all you only need one battery to power them all!</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 xml:space="preserve">ONE+ has been powering a range of garden and power tools since 1996, that’s 20 years of ONE+ innovation in one system of tools. That’s why the ONE+ system is the #1 cordless </w:t>
      </w:r>
      <w:proofErr w:type="gramStart"/>
      <w:r w:rsidRPr="00441793">
        <w:rPr>
          <w:rFonts w:ascii="Arial" w:hAnsi="Arial" w:cs="Arial"/>
        </w:rPr>
        <w:t>system</w:t>
      </w:r>
      <w:proofErr w:type="gramEnd"/>
      <w:r w:rsidRPr="00441793">
        <w:rPr>
          <w:rFonts w:ascii="Arial" w:hAnsi="Arial" w:cs="Arial"/>
        </w:rPr>
        <w:t xml:space="preserve"> in the DIY market world-wide for millions of </w:t>
      </w:r>
      <w:proofErr w:type="spellStart"/>
      <w:r w:rsidRPr="00441793">
        <w:rPr>
          <w:rFonts w:ascii="Arial" w:hAnsi="Arial" w:cs="Arial"/>
        </w:rPr>
        <w:t>DIY’ers</w:t>
      </w:r>
      <w:proofErr w:type="spellEnd"/>
      <w:r w:rsidRPr="00441793">
        <w:rPr>
          <w:rFonts w:ascii="Arial" w:hAnsi="Arial" w:cs="Arial"/>
        </w:rPr>
        <w:t>, families and homeowners.</w:t>
      </w:r>
    </w:p>
    <w:p w:rsidR="00441793" w:rsidRPr="00441793" w:rsidRDefault="00441793" w:rsidP="00441793">
      <w:pPr>
        <w:rPr>
          <w:rFonts w:ascii="Arial" w:hAnsi="Arial" w:cs="Arial"/>
        </w:rPr>
      </w:pPr>
      <w:r w:rsidRPr="00441793">
        <w:rPr>
          <w:rFonts w:ascii="Arial" w:hAnsi="Arial" w:cs="Arial"/>
        </w:rPr>
        <w:t xml:space="preserve"> </w:t>
      </w:r>
    </w:p>
    <w:p w:rsidR="00441793" w:rsidRPr="00441793" w:rsidRDefault="00441793" w:rsidP="00441793">
      <w:pPr>
        <w:rPr>
          <w:rFonts w:ascii="Arial" w:hAnsi="Arial" w:cs="Arial"/>
        </w:rPr>
      </w:pPr>
    </w:p>
    <w:p w:rsidR="00441793" w:rsidRPr="00441793" w:rsidRDefault="00441793" w:rsidP="00441793">
      <w:pPr>
        <w:rPr>
          <w:rFonts w:ascii="Arial" w:hAnsi="Arial" w:cs="Arial"/>
        </w:rPr>
      </w:pPr>
    </w:p>
    <w:p w:rsidR="00441793" w:rsidRPr="00441793" w:rsidRDefault="00441793" w:rsidP="00441793">
      <w:pPr>
        <w:rPr>
          <w:rFonts w:ascii="Arial" w:hAnsi="Arial" w:cs="Arial"/>
          <w:b/>
          <w:sz w:val="24"/>
        </w:rPr>
      </w:pPr>
    </w:p>
    <w:p w:rsidR="00441793" w:rsidRPr="00441793" w:rsidRDefault="00441793" w:rsidP="00441793">
      <w:pPr>
        <w:rPr>
          <w:rFonts w:ascii="Arial" w:hAnsi="Arial" w:cs="Arial"/>
          <w:b/>
          <w:sz w:val="24"/>
        </w:rPr>
      </w:pPr>
      <w:r w:rsidRPr="00441793">
        <w:rPr>
          <w:rFonts w:ascii="Arial" w:hAnsi="Arial" w:cs="Arial"/>
          <w:b/>
          <w:sz w:val="24"/>
        </w:rPr>
        <w:t xml:space="preserve">RLM18X33S40 </w:t>
      </w:r>
      <w:bookmarkStart w:id="0" w:name="_GoBack"/>
      <w:bookmarkEnd w:id="0"/>
    </w:p>
    <w:p w:rsidR="00441793" w:rsidRPr="00441793" w:rsidRDefault="00441793" w:rsidP="00441793">
      <w:pPr>
        <w:rPr>
          <w:rFonts w:ascii="Arial" w:hAnsi="Arial" w:cs="Arial"/>
        </w:rPr>
      </w:pPr>
    </w:p>
    <w:p w:rsidR="00441793" w:rsidRPr="00441793" w:rsidRDefault="00441793" w:rsidP="00441793">
      <w:pPr>
        <w:rPr>
          <w:rFonts w:ascii="Arial" w:hAnsi="Arial" w:cs="Arial"/>
          <w:b/>
        </w:rPr>
      </w:pPr>
      <w:r w:rsidRPr="00441793">
        <w:rPr>
          <w:rFonts w:ascii="Arial" w:hAnsi="Arial" w:cs="Arial"/>
          <w:b/>
        </w:rPr>
        <w:t>Small, but innovative</w:t>
      </w:r>
    </w:p>
    <w:p w:rsidR="00441793" w:rsidRPr="00441793" w:rsidRDefault="00441793" w:rsidP="00441793">
      <w:pPr>
        <w:rPr>
          <w:rFonts w:ascii="Arial" w:hAnsi="Arial" w:cs="Arial"/>
        </w:rPr>
      </w:pPr>
      <w:r w:rsidRPr="00441793">
        <w:rPr>
          <w:rFonts w:ascii="Arial" w:hAnsi="Arial" w:cs="Arial"/>
        </w:rPr>
        <w:t xml:space="preserve">Ryobi understands gardens come in all different shapes and sizes and even the smallest ones deserve some Ryobi care that’s why we don’t leave anyone behind. Weighing only 10kg, the new ONE+ mower is the smallest and most lightweight cordless mower in Ryobi’s range. </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 xml:space="preserve">The new Ryobi ONE+ mower from Ryobi may be small, but it doesn’t compromise on innovative features.  </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 xml:space="preserve">Featuring Ryobi’s very own </w:t>
      </w:r>
      <w:proofErr w:type="spellStart"/>
      <w:r w:rsidRPr="00441793">
        <w:rPr>
          <w:rFonts w:ascii="Arial" w:hAnsi="Arial" w:cs="Arial"/>
        </w:rPr>
        <w:t>EasyEdge</w:t>
      </w:r>
      <w:proofErr w:type="spellEnd"/>
      <w:r w:rsidRPr="00441793">
        <w:rPr>
          <w:rFonts w:ascii="Arial" w:hAnsi="Arial" w:cs="Arial"/>
        </w:rPr>
        <w:t xml:space="preserve">™ grass comb, you can mow right to the edges of your garden and get those straying bits of grass growing between your </w:t>
      </w:r>
      <w:proofErr w:type="gramStart"/>
      <w:r w:rsidRPr="00441793">
        <w:rPr>
          <w:rFonts w:ascii="Arial" w:hAnsi="Arial" w:cs="Arial"/>
        </w:rPr>
        <w:t>lawn</w:t>
      </w:r>
      <w:proofErr w:type="gramEnd"/>
      <w:r w:rsidRPr="00441793">
        <w:rPr>
          <w:rFonts w:ascii="Arial" w:hAnsi="Arial" w:cs="Arial"/>
        </w:rPr>
        <w:t xml:space="preserve"> and decking. The small mower has an impressive 33cm cutting path allowing you to easily mow your entire lawn in less time. </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 xml:space="preserve">Depending on the length of your grass, you may want to adjust the height of your mower with 5 position height adjustment feature (featured in all of our Ryobi mowers) so you can mow all types of grass at any point throughout the year. </w:t>
      </w:r>
    </w:p>
    <w:p w:rsidR="00441793" w:rsidRPr="00441793" w:rsidRDefault="00441793" w:rsidP="00441793">
      <w:pPr>
        <w:rPr>
          <w:rFonts w:ascii="Arial" w:hAnsi="Arial" w:cs="Arial"/>
        </w:rPr>
      </w:pPr>
    </w:p>
    <w:p w:rsidR="00441793" w:rsidRPr="00441793" w:rsidRDefault="00441793" w:rsidP="00441793">
      <w:pPr>
        <w:rPr>
          <w:rFonts w:ascii="Arial" w:hAnsi="Arial" w:cs="Arial"/>
          <w:b/>
        </w:rPr>
      </w:pPr>
      <w:r w:rsidRPr="00441793">
        <w:rPr>
          <w:rFonts w:ascii="Arial" w:hAnsi="Arial" w:cs="Arial"/>
          <w:b/>
        </w:rPr>
        <w:t>Best Battery for your tool?</w:t>
      </w:r>
    </w:p>
    <w:p w:rsidR="00441793" w:rsidRPr="00441793" w:rsidRDefault="00441793" w:rsidP="00441793">
      <w:pPr>
        <w:rPr>
          <w:rFonts w:ascii="Arial" w:hAnsi="Arial" w:cs="Arial"/>
        </w:rPr>
      </w:pPr>
      <w:r w:rsidRPr="00441793">
        <w:rPr>
          <w:rFonts w:ascii="Arial" w:hAnsi="Arial" w:cs="Arial"/>
        </w:rPr>
        <w:t xml:space="preserve">We recommend using Ryobi’s 4.0Ah or 5.0Ah Lithium+ battery packs. These are our largest ONE+ </w:t>
      </w:r>
      <w:proofErr w:type="gramStart"/>
      <w:r w:rsidRPr="00441793">
        <w:rPr>
          <w:rFonts w:ascii="Arial" w:hAnsi="Arial" w:cs="Arial"/>
        </w:rPr>
        <w:t>batteries</w:t>
      </w:r>
      <w:proofErr w:type="gramEnd"/>
      <w:r w:rsidRPr="00441793">
        <w:rPr>
          <w:rFonts w:ascii="Arial" w:hAnsi="Arial" w:cs="Arial"/>
        </w:rPr>
        <w:t xml:space="preserve"> and provide outstanding power and runtime. Best of all, you only need one battery to mow your lawn. Simply plug in ONE+ battery and go!</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 xml:space="preserve">Buy the new 18V mower as a battery and charger kit, with either our 4.0Ah or 5.0Ah battery to join the ONE+ family. Or buy it as a bare unit which means you can build on your ONE+ collection without spending more on batteries &amp; chargers with each tool purchase. </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 xml:space="preserve">Ryobi understands the need for flexibility at affordable prices and that’s why we keep expanding our cordless range without the need of new batteries and chargers. </w:t>
      </w:r>
    </w:p>
    <w:p w:rsidR="00441793" w:rsidRPr="00441793" w:rsidRDefault="00441793" w:rsidP="00441793">
      <w:pPr>
        <w:rPr>
          <w:rFonts w:ascii="Arial" w:hAnsi="Arial" w:cs="Arial"/>
        </w:rPr>
      </w:pPr>
      <w:r w:rsidRPr="00441793">
        <w:rPr>
          <w:rFonts w:ascii="Arial" w:hAnsi="Arial" w:cs="Arial"/>
        </w:rPr>
        <w:t xml:space="preserve"> </w:t>
      </w:r>
      <w:r w:rsidRPr="00441793">
        <w:rPr>
          <w:rFonts w:ascii="Arial" w:hAnsi="Arial" w:cs="Arial"/>
        </w:rPr>
        <w:tab/>
      </w:r>
    </w:p>
    <w:p w:rsidR="00441793" w:rsidRPr="00441793" w:rsidRDefault="00441793" w:rsidP="00441793">
      <w:pPr>
        <w:rPr>
          <w:rFonts w:ascii="Arial" w:hAnsi="Arial" w:cs="Arial"/>
        </w:rPr>
      </w:pPr>
      <w:r w:rsidRPr="00441793">
        <w:rPr>
          <w:rFonts w:ascii="Arial" w:hAnsi="Arial" w:cs="Arial"/>
        </w:rPr>
        <w:lastRenderedPageBreak/>
        <w:t>For more information please visit ryobitools.eu or visit our YouTube profile at Ryobi TV to see our new 18V Mower video.</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 xml:space="preserve"> </w:t>
      </w:r>
    </w:p>
    <w:p w:rsidR="00441793" w:rsidRPr="00441793" w:rsidRDefault="00441793" w:rsidP="00441793">
      <w:pPr>
        <w:rPr>
          <w:rFonts w:ascii="Arial" w:hAnsi="Arial" w:cs="Arial"/>
        </w:rPr>
      </w:pPr>
    </w:p>
    <w:p w:rsidR="00441793" w:rsidRPr="00441793" w:rsidRDefault="00441793" w:rsidP="00441793">
      <w:pPr>
        <w:rPr>
          <w:rFonts w:ascii="Arial" w:hAnsi="Arial" w:cs="Arial"/>
        </w:rPr>
      </w:pPr>
    </w:p>
    <w:p w:rsidR="00441793" w:rsidRPr="00441793" w:rsidRDefault="00441793" w:rsidP="00441793">
      <w:pPr>
        <w:rPr>
          <w:rFonts w:ascii="Arial" w:hAnsi="Arial" w:cs="Arial"/>
        </w:rPr>
      </w:pPr>
    </w:p>
    <w:p w:rsidR="00441793" w:rsidRPr="00441793" w:rsidRDefault="00441793" w:rsidP="00441793">
      <w:pPr>
        <w:rPr>
          <w:rFonts w:ascii="Arial" w:hAnsi="Arial" w:cs="Arial"/>
        </w:rPr>
      </w:pPr>
    </w:p>
    <w:p w:rsidR="00441793" w:rsidRPr="00441793" w:rsidRDefault="00441793" w:rsidP="00441793">
      <w:pPr>
        <w:rPr>
          <w:rFonts w:ascii="Arial" w:hAnsi="Arial" w:cs="Arial"/>
        </w:rPr>
      </w:pPr>
    </w:p>
    <w:p w:rsidR="00441793" w:rsidRPr="00441793" w:rsidRDefault="00441793" w:rsidP="00441793">
      <w:pPr>
        <w:rPr>
          <w:rFonts w:ascii="Arial" w:hAnsi="Arial" w:cs="Arial"/>
        </w:rPr>
      </w:pP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 xml:space="preserve">PRESS CONTACT: </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If you have further questions, need further material or want to discuss further features, please don’t hesitate to contact:</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Regional Press Contact | Mail | Phone</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ABOUT US</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RYOBI® power tools are backed by the RYOBI® 2-year warranty.</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For more information on RYOBI® and any of our other products, please visit ryobitools.eu</w:t>
      </w:r>
    </w:p>
    <w:p w:rsidR="00441793" w:rsidRPr="00441793" w:rsidRDefault="00441793" w:rsidP="00441793">
      <w:pPr>
        <w:rPr>
          <w:rFonts w:ascii="Arial" w:hAnsi="Arial" w:cs="Arial"/>
        </w:rPr>
      </w:pPr>
    </w:p>
    <w:p w:rsidR="00441793" w:rsidRPr="00441793" w:rsidRDefault="00441793" w:rsidP="00441793">
      <w:pPr>
        <w:rPr>
          <w:rFonts w:ascii="Arial" w:hAnsi="Arial" w:cs="Arial"/>
        </w:rPr>
      </w:pPr>
      <w:r w:rsidRPr="00441793">
        <w:rPr>
          <w:rFonts w:ascii="Arial" w:hAnsi="Arial" w:cs="Arial"/>
        </w:rPr>
        <w:t>Techtronic Industries Ltd. is a world-class leader in quality consumer and professional products marketed to the home improvement and construction industries. An unrelenting strategic focus on powerful brands, innovative products and exceptional people drives our success.</w:t>
      </w:r>
    </w:p>
    <w:p w:rsidR="00EA6EED" w:rsidRPr="00441793" w:rsidRDefault="00441793">
      <w:pPr>
        <w:rPr>
          <w:rFonts w:ascii="Arial" w:hAnsi="Arial" w:cs="Arial"/>
        </w:rPr>
      </w:pPr>
    </w:p>
    <w:sectPr w:rsidR="00EA6EED" w:rsidRPr="00441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93"/>
    <w:rsid w:val="00441793"/>
    <w:rsid w:val="00951DF2"/>
    <w:rsid w:val="0098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650</Words>
  <Characters>3235</Characters>
  <Application>Microsoft Office Word</Application>
  <DocSecurity>0</DocSecurity>
  <Lines>294</Lines>
  <Paragraphs>114</Paragraphs>
  <ScaleCrop>false</ScaleCrop>
  <HeadingPairs>
    <vt:vector size="2" baseType="variant">
      <vt:variant>
        <vt:lpstr>Title</vt:lpstr>
      </vt:variant>
      <vt:variant>
        <vt:i4>1</vt:i4>
      </vt:variant>
    </vt:vector>
  </HeadingPairs>
  <TitlesOfParts>
    <vt:vector size="1" baseType="lpstr">
      <vt:lpstr/>
    </vt:vector>
  </TitlesOfParts>
  <Company>TTI-EMEA</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Wicks</dc:creator>
  <cp:lastModifiedBy>Joe Wicks</cp:lastModifiedBy>
  <cp:revision>1</cp:revision>
  <dcterms:created xsi:type="dcterms:W3CDTF">2016-06-06T10:53:00Z</dcterms:created>
  <dcterms:modified xsi:type="dcterms:W3CDTF">2016-06-06T10:55:00Z</dcterms:modified>
</cp:coreProperties>
</file>